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4" w:rsidRDefault="000040F4" w:rsidP="000040F4">
      <w:pPr>
        <w:jc w:val="center"/>
      </w:pPr>
    </w:p>
    <w:p w:rsidR="000040F4" w:rsidRPr="000040F4" w:rsidRDefault="000040F4" w:rsidP="000040F4">
      <w:pPr>
        <w:pStyle w:val="Style2"/>
        <w:widowControl/>
        <w:spacing w:line="240" w:lineRule="auto"/>
        <w:rPr>
          <w:rStyle w:val="FontStyle14"/>
          <w:bCs/>
          <w:spacing w:val="70"/>
        </w:rPr>
      </w:pPr>
    </w:p>
    <w:p w:rsidR="000040F4" w:rsidRPr="00493266" w:rsidRDefault="003C2D67" w:rsidP="000040F4">
      <w:pPr>
        <w:pStyle w:val="Style2"/>
        <w:widowControl/>
        <w:spacing w:line="240" w:lineRule="auto"/>
        <w:rPr>
          <w:rStyle w:val="FontStyle14"/>
          <w:bCs/>
          <w:spacing w:val="70"/>
          <w:sz w:val="28"/>
          <w:szCs w:val="28"/>
        </w:rPr>
      </w:pPr>
      <w:r w:rsidRPr="00493266">
        <w:rPr>
          <w:rStyle w:val="FontStyle14"/>
          <w:bCs/>
          <w:spacing w:val="70"/>
          <w:sz w:val="28"/>
          <w:szCs w:val="28"/>
        </w:rPr>
        <w:t xml:space="preserve">Решение </w:t>
      </w:r>
    </w:p>
    <w:p w:rsidR="000040F4" w:rsidRPr="00493266" w:rsidRDefault="000040F4" w:rsidP="000040F4">
      <w:pPr>
        <w:pStyle w:val="Style2"/>
        <w:widowControl/>
        <w:spacing w:line="240" w:lineRule="auto"/>
        <w:ind w:left="370"/>
        <w:rPr>
          <w:rStyle w:val="FontStyle14"/>
          <w:bCs/>
          <w:sz w:val="28"/>
          <w:szCs w:val="28"/>
        </w:rPr>
      </w:pPr>
      <w:r w:rsidRPr="00493266">
        <w:rPr>
          <w:rStyle w:val="FontStyle14"/>
          <w:bCs/>
          <w:sz w:val="28"/>
          <w:szCs w:val="28"/>
        </w:rPr>
        <w:t>конкурсной комиссии Федерального Государственного бюджетного научного учреждения «Восточно-Сибирский институт медико-экологических исследований»</w:t>
      </w:r>
      <w:r w:rsidR="003C2D67" w:rsidRPr="00493266">
        <w:rPr>
          <w:rStyle w:val="FontStyle14"/>
          <w:bCs/>
          <w:sz w:val="28"/>
          <w:szCs w:val="28"/>
        </w:rPr>
        <w:t xml:space="preserve"> (протокол </w:t>
      </w:r>
      <w:r w:rsidRPr="00493266">
        <w:rPr>
          <w:rStyle w:val="FontStyle14"/>
          <w:bCs/>
          <w:sz w:val="28"/>
          <w:szCs w:val="28"/>
        </w:rPr>
        <w:t xml:space="preserve"> № 1 от «</w:t>
      </w:r>
      <w:r w:rsidR="00635CA7">
        <w:rPr>
          <w:rStyle w:val="FontStyle14"/>
          <w:bCs/>
          <w:sz w:val="28"/>
          <w:szCs w:val="28"/>
        </w:rPr>
        <w:t>14</w:t>
      </w:r>
      <w:r w:rsidRPr="00493266">
        <w:rPr>
          <w:rStyle w:val="FontStyle14"/>
          <w:bCs/>
          <w:sz w:val="28"/>
          <w:szCs w:val="28"/>
        </w:rPr>
        <w:t xml:space="preserve"> » </w:t>
      </w:r>
      <w:r w:rsidR="00635CA7">
        <w:rPr>
          <w:rStyle w:val="FontStyle14"/>
          <w:bCs/>
          <w:sz w:val="28"/>
          <w:szCs w:val="28"/>
        </w:rPr>
        <w:t>июня</w:t>
      </w:r>
      <w:r w:rsidRPr="00493266">
        <w:rPr>
          <w:rStyle w:val="FontStyle14"/>
          <w:bCs/>
          <w:sz w:val="28"/>
          <w:szCs w:val="28"/>
        </w:rPr>
        <w:t xml:space="preserve"> 202</w:t>
      </w:r>
      <w:r w:rsidR="00635CA7">
        <w:rPr>
          <w:rStyle w:val="FontStyle14"/>
          <w:bCs/>
          <w:sz w:val="28"/>
          <w:szCs w:val="28"/>
        </w:rPr>
        <w:t>3</w:t>
      </w:r>
      <w:r w:rsidRPr="00493266">
        <w:rPr>
          <w:rStyle w:val="FontStyle14"/>
          <w:bCs/>
          <w:sz w:val="28"/>
          <w:szCs w:val="28"/>
        </w:rPr>
        <w:t xml:space="preserve"> г.</w:t>
      </w:r>
      <w:r w:rsidR="003C2D67" w:rsidRPr="00493266">
        <w:rPr>
          <w:rStyle w:val="FontStyle14"/>
          <w:bCs/>
          <w:sz w:val="28"/>
          <w:szCs w:val="28"/>
        </w:rPr>
        <w:t>)</w:t>
      </w:r>
    </w:p>
    <w:p w:rsidR="000040F4" w:rsidRPr="00493266" w:rsidRDefault="000040F4" w:rsidP="000040F4">
      <w:pPr>
        <w:pStyle w:val="Style4"/>
        <w:widowControl/>
        <w:spacing w:line="240" w:lineRule="auto"/>
        <w:rPr>
          <w:sz w:val="28"/>
          <w:szCs w:val="28"/>
        </w:rPr>
      </w:pPr>
    </w:p>
    <w:p w:rsidR="00635CA7" w:rsidRDefault="000040F4" w:rsidP="000040F4">
      <w:pPr>
        <w:pStyle w:val="Style7"/>
        <w:widowControl/>
        <w:spacing w:line="240" w:lineRule="auto"/>
        <w:ind w:firstLine="426"/>
        <w:jc w:val="both"/>
        <w:rPr>
          <w:rStyle w:val="FontStyle18"/>
          <w:sz w:val="28"/>
          <w:szCs w:val="28"/>
        </w:rPr>
      </w:pPr>
      <w:r w:rsidRPr="00493266">
        <w:rPr>
          <w:rStyle w:val="FontStyle18"/>
          <w:sz w:val="28"/>
          <w:szCs w:val="28"/>
        </w:rPr>
        <w:t>1.</w:t>
      </w:r>
      <w:r w:rsidR="00635CA7" w:rsidRPr="00635CA7">
        <w:rPr>
          <w:rStyle w:val="FontStyle18"/>
          <w:sz w:val="28"/>
          <w:szCs w:val="28"/>
        </w:rPr>
        <w:t xml:space="preserve"> </w:t>
      </w:r>
      <w:r w:rsidR="00635CA7" w:rsidRPr="00493266">
        <w:rPr>
          <w:rStyle w:val="FontStyle18"/>
          <w:sz w:val="28"/>
          <w:szCs w:val="28"/>
        </w:rPr>
        <w:t xml:space="preserve">Признать победителем конкурса на замещение должности </w:t>
      </w:r>
      <w:r w:rsidR="00635CA7">
        <w:rPr>
          <w:rStyle w:val="FontStyle18"/>
          <w:sz w:val="28"/>
          <w:szCs w:val="28"/>
        </w:rPr>
        <w:t>старшего</w:t>
      </w:r>
      <w:r w:rsidR="00635CA7" w:rsidRPr="00493266">
        <w:rPr>
          <w:rStyle w:val="FontStyle18"/>
          <w:sz w:val="28"/>
          <w:szCs w:val="28"/>
        </w:rPr>
        <w:t xml:space="preserve"> научного сотрудника лаборатории </w:t>
      </w:r>
      <w:proofErr w:type="spellStart"/>
      <w:r w:rsidR="00635CA7" w:rsidRPr="00493266">
        <w:rPr>
          <w:rStyle w:val="FontStyle18"/>
          <w:sz w:val="28"/>
          <w:szCs w:val="28"/>
        </w:rPr>
        <w:t>иммуно</w:t>
      </w:r>
      <w:proofErr w:type="spellEnd"/>
      <w:r w:rsidR="00635CA7" w:rsidRPr="00493266">
        <w:rPr>
          <w:rStyle w:val="FontStyle18"/>
          <w:sz w:val="28"/>
          <w:szCs w:val="28"/>
        </w:rPr>
        <w:t>-биохимических и молекулярно-генетических исследований в гигиене</w:t>
      </w:r>
      <w:r w:rsidR="00635CA7" w:rsidRPr="00493266">
        <w:rPr>
          <w:rStyle w:val="FontStyle17"/>
          <w:sz w:val="28"/>
          <w:szCs w:val="28"/>
        </w:rPr>
        <w:t xml:space="preserve"> </w:t>
      </w:r>
      <w:proofErr w:type="spellStart"/>
      <w:r w:rsidR="00635CA7" w:rsidRPr="00635CA7">
        <w:rPr>
          <w:rStyle w:val="FontStyle17"/>
          <w:sz w:val="28"/>
          <w:szCs w:val="28"/>
        </w:rPr>
        <w:t>Маснавиеву</w:t>
      </w:r>
      <w:proofErr w:type="spellEnd"/>
      <w:r w:rsidR="00635CA7" w:rsidRPr="00635CA7">
        <w:rPr>
          <w:rStyle w:val="FontStyle17"/>
          <w:sz w:val="28"/>
          <w:szCs w:val="28"/>
        </w:rPr>
        <w:t xml:space="preserve"> Людмилу Борисовну</w:t>
      </w:r>
      <w:r w:rsidR="00635CA7" w:rsidRPr="00635CA7">
        <w:rPr>
          <w:rStyle w:val="FontStyle18"/>
          <w:sz w:val="28"/>
          <w:szCs w:val="28"/>
        </w:rPr>
        <w:t>.</w:t>
      </w:r>
    </w:p>
    <w:p w:rsidR="000040F4" w:rsidRPr="00493266" w:rsidRDefault="00635CA7" w:rsidP="000040F4">
      <w:pPr>
        <w:pStyle w:val="Style7"/>
        <w:widowControl/>
        <w:spacing w:line="240" w:lineRule="auto"/>
        <w:ind w:firstLine="42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В связи с необходимостью проведения собеседования с претендентом </w:t>
      </w:r>
      <w:r w:rsidRPr="00493266">
        <w:rPr>
          <w:rStyle w:val="FontStyle18"/>
          <w:sz w:val="28"/>
          <w:szCs w:val="28"/>
        </w:rPr>
        <w:t xml:space="preserve">на замещение должности старшего научного сотрудника лаборатории </w:t>
      </w:r>
      <w:r>
        <w:rPr>
          <w:rStyle w:val="FontStyle18"/>
          <w:sz w:val="28"/>
          <w:szCs w:val="28"/>
        </w:rPr>
        <w:t xml:space="preserve">эколого-гигиенических исследований продлить срок рассмотрения заявки до </w:t>
      </w:r>
      <w:r w:rsidR="000040F4" w:rsidRPr="0049326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1</w:t>
      </w:r>
      <w:r w:rsidR="00C70E2E">
        <w:rPr>
          <w:rStyle w:val="FontStyle17"/>
          <w:sz w:val="28"/>
          <w:szCs w:val="28"/>
        </w:rPr>
        <w:t>3</w:t>
      </w:r>
      <w:bookmarkStart w:id="0" w:name="_GoBack"/>
      <w:bookmarkEnd w:id="0"/>
      <w:r>
        <w:rPr>
          <w:rStyle w:val="FontStyle17"/>
          <w:sz w:val="28"/>
          <w:szCs w:val="28"/>
        </w:rPr>
        <w:t>.07.2023г.</w:t>
      </w:r>
    </w:p>
    <w:p w:rsidR="000040F4" w:rsidRPr="00493266" w:rsidRDefault="00635CA7" w:rsidP="000040F4">
      <w:pPr>
        <w:pStyle w:val="Style4"/>
        <w:widowControl/>
        <w:tabs>
          <w:tab w:val="left" w:pos="7797"/>
        </w:tabs>
        <w:spacing w:line="240" w:lineRule="auto"/>
        <w:ind w:right="-1" w:firstLine="42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0040F4" w:rsidRPr="00493266">
        <w:rPr>
          <w:rStyle w:val="FontStyle18"/>
          <w:sz w:val="28"/>
          <w:szCs w:val="28"/>
        </w:rPr>
        <w:t xml:space="preserve">. Признать победителем конкурса на замещение должности </w:t>
      </w:r>
      <w:r>
        <w:rPr>
          <w:rStyle w:val="FontStyle18"/>
          <w:sz w:val="28"/>
          <w:szCs w:val="28"/>
        </w:rPr>
        <w:t>ведущего</w:t>
      </w:r>
      <w:r w:rsidR="000040F4" w:rsidRPr="00493266">
        <w:rPr>
          <w:rStyle w:val="FontStyle18"/>
          <w:sz w:val="28"/>
          <w:szCs w:val="28"/>
        </w:rPr>
        <w:t xml:space="preserve"> научного сотрудника </w:t>
      </w:r>
      <w:r w:rsidR="000872CC" w:rsidRPr="00493266">
        <w:rPr>
          <w:rStyle w:val="FontStyle18"/>
          <w:sz w:val="28"/>
          <w:szCs w:val="28"/>
        </w:rPr>
        <w:t xml:space="preserve">лаборатории </w:t>
      </w:r>
      <w:r>
        <w:rPr>
          <w:rStyle w:val="FontStyle18"/>
          <w:sz w:val="28"/>
          <w:szCs w:val="28"/>
        </w:rPr>
        <w:t xml:space="preserve">профессиональной и экологически обусловленной патологии </w:t>
      </w:r>
      <w:r w:rsidR="000040F4" w:rsidRPr="00493266">
        <w:rPr>
          <w:rStyle w:val="FontStyle17"/>
          <w:sz w:val="28"/>
          <w:szCs w:val="28"/>
        </w:rPr>
        <w:t xml:space="preserve"> </w:t>
      </w:r>
      <w:r w:rsidRPr="00635CA7">
        <w:rPr>
          <w:rStyle w:val="FontStyle18"/>
          <w:b/>
          <w:sz w:val="28"/>
          <w:szCs w:val="28"/>
        </w:rPr>
        <w:t>Ткачук Елену Анатольевну</w:t>
      </w:r>
      <w:r w:rsidR="000872CC" w:rsidRPr="00635CA7">
        <w:rPr>
          <w:rStyle w:val="FontStyle18"/>
          <w:sz w:val="28"/>
          <w:szCs w:val="28"/>
        </w:rPr>
        <w:t>.</w:t>
      </w:r>
      <w:r w:rsidR="000040F4" w:rsidRPr="00493266">
        <w:rPr>
          <w:rStyle w:val="FontStyle18"/>
          <w:sz w:val="28"/>
          <w:szCs w:val="28"/>
        </w:rPr>
        <w:t xml:space="preserve"> </w:t>
      </w:r>
    </w:p>
    <w:p w:rsidR="000040F4" w:rsidRPr="00493266" w:rsidRDefault="00635CA7" w:rsidP="000040F4">
      <w:pPr>
        <w:pStyle w:val="Style4"/>
        <w:widowControl/>
        <w:spacing w:line="240" w:lineRule="auto"/>
        <w:ind w:right="-1" w:firstLine="42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0040F4" w:rsidRPr="00493266">
        <w:rPr>
          <w:rStyle w:val="FontStyle18"/>
          <w:sz w:val="28"/>
          <w:szCs w:val="28"/>
        </w:rPr>
        <w:t xml:space="preserve">. Признать победителем конкурса на замещение должности </w:t>
      </w:r>
      <w:r>
        <w:rPr>
          <w:rStyle w:val="FontStyle18"/>
          <w:sz w:val="28"/>
          <w:szCs w:val="28"/>
        </w:rPr>
        <w:t xml:space="preserve">ведущего </w:t>
      </w:r>
      <w:r w:rsidR="000040F4" w:rsidRPr="00493266">
        <w:rPr>
          <w:rStyle w:val="FontStyle18"/>
          <w:sz w:val="28"/>
          <w:szCs w:val="28"/>
        </w:rPr>
        <w:t xml:space="preserve">научного сотрудника </w:t>
      </w:r>
      <w:r w:rsidR="000872CC" w:rsidRPr="00493266">
        <w:rPr>
          <w:rStyle w:val="FontStyle18"/>
          <w:sz w:val="28"/>
          <w:szCs w:val="28"/>
        </w:rPr>
        <w:t xml:space="preserve">лаборатории </w:t>
      </w:r>
      <w:r>
        <w:rPr>
          <w:rStyle w:val="FontStyle18"/>
          <w:sz w:val="28"/>
          <w:szCs w:val="28"/>
        </w:rPr>
        <w:t>эколого-гигиенических исследований</w:t>
      </w:r>
      <w:r w:rsidR="000040F4" w:rsidRPr="00493266">
        <w:rPr>
          <w:rStyle w:val="FontStyle17"/>
          <w:sz w:val="28"/>
          <w:szCs w:val="28"/>
        </w:rPr>
        <w:t xml:space="preserve"> </w:t>
      </w:r>
      <w:proofErr w:type="spellStart"/>
      <w:r w:rsidRPr="00635CA7">
        <w:rPr>
          <w:rStyle w:val="FontStyle18"/>
          <w:b/>
          <w:sz w:val="28"/>
          <w:szCs w:val="28"/>
        </w:rPr>
        <w:t>Дьякович</w:t>
      </w:r>
      <w:proofErr w:type="spellEnd"/>
      <w:r w:rsidRPr="00635CA7">
        <w:rPr>
          <w:rStyle w:val="FontStyle18"/>
          <w:b/>
          <w:sz w:val="28"/>
          <w:szCs w:val="28"/>
        </w:rPr>
        <w:t xml:space="preserve"> Марину </w:t>
      </w:r>
      <w:proofErr w:type="spellStart"/>
      <w:r w:rsidRPr="00635CA7">
        <w:rPr>
          <w:rStyle w:val="FontStyle18"/>
          <w:b/>
          <w:sz w:val="28"/>
          <w:szCs w:val="28"/>
        </w:rPr>
        <w:t>Пинхасовну</w:t>
      </w:r>
      <w:proofErr w:type="spellEnd"/>
      <w:r w:rsidR="000872CC" w:rsidRPr="00493266">
        <w:rPr>
          <w:rStyle w:val="FontStyle18"/>
          <w:b/>
          <w:sz w:val="28"/>
          <w:szCs w:val="28"/>
        </w:rPr>
        <w:t>.</w:t>
      </w:r>
      <w:r w:rsidR="000040F4" w:rsidRPr="00493266">
        <w:rPr>
          <w:rStyle w:val="FontStyle18"/>
          <w:sz w:val="28"/>
          <w:szCs w:val="28"/>
        </w:rPr>
        <w:t xml:space="preserve"> </w:t>
      </w:r>
    </w:p>
    <w:p w:rsidR="000040F4" w:rsidRPr="00635CA7" w:rsidRDefault="00635CA7" w:rsidP="000040F4">
      <w:pPr>
        <w:pStyle w:val="Style4"/>
        <w:widowControl/>
        <w:spacing w:line="240" w:lineRule="auto"/>
        <w:ind w:right="-1" w:firstLine="42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="000040F4" w:rsidRPr="00635CA7">
        <w:rPr>
          <w:rStyle w:val="FontStyle18"/>
          <w:sz w:val="28"/>
          <w:szCs w:val="28"/>
        </w:rPr>
        <w:t xml:space="preserve">. </w:t>
      </w:r>
      <w:r w:rsidRPr="00635CA7">
        <w:rPr>
          <w:rStyle w:val="FontStyle18"/>
          <w:sz w:val="28"/>
          <w:szCs w:val="28"/>
        </w:rPr>
        <w:t xml:space="preserve">Избрать на должность младшего научного сотрудника </w:t>
      </w:r>
      <w:r w:rsidR="000872CC" w:rsidRPr="00635CA7">
        <w:rPr>
          <w:rStyle w:val="FontStyle18"/>
          <w:sz w:val="28"/>
          <w:szCs w:val="28"/>
        </w:rPr>
        <w:t xml:space="preserve">лаборатории </w:t>
      </w:r>
      <w:proofErr w:type="spellStart"/>
      <w:r w:rsidRPr="00635CA7">
        <w:rPr>
          <w:rStyle w:val="FontStyle18"/>
          <w:sz w:val="28"/>
          <w:szCs w:val="28"/>
        </w:rPr>
        <w:t>иммуно</w:t>
      </w:r>
      <w:proofErr w:type="spellEnd"/>
      <w:r w:rsidRPr="00635CA7">
        <w:rPr>
          <w:rStyle w:val="FontStyle18"/>
          <w:sz w:val="28"/>
          <w:szCs w:val="28"/>
        </w:rPr>
        <w:t>-биохимических и молекулярно-генетических исследований</w:t>
      </w:r>
      <w:r w:rsidRPr="00635CA7">
        <w:rPr>
          <w:rStyle w:val="FontStyle18"/>
          <w:b/>
          <w:sz w:val="28"/>
          <w:szCs w:val="28"/>
        </w:rPr>
        <w:t xml:space="preserve"> Чистову Надежду Павловну</w:t>
      </w:r>
      <w:r>
        <w:rPr>
          <w:rStyle w:val="FontStyle18"/>
          <w:b/>
          <w:sz w:val="28"/>
          <w:szCs w:val="28"/>
        </w:rPr>
        <w:t>.</w:t>
      </w:r>
    </w:p>
    <w:p w:rsidR="000040F4" w:rsidRPr="00493266" w:rsidRDefault="00635CA7" w:rsidP="003C2D67">
      <w:pPr>
        <w:pStyle w:val="Style4"/>
        <w:widowControl/>
        <w:spacing w:line="240" w:lineRule="auto"/>
        <w:ind w:right="-1" w:firstLine="42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</w:t>
      </w:r>
      <w:r w:rsidR="000040F4" w:rsidRPr="00493266">
        <w:rPr>
          <w:rStyle w:val="FontStyle18"/>
          <w:sz w:val="28"/>
          <w:szCs w:val="28"/>
        </w:rPr>
        <w:t xml:space="preserve">. </w:t>
      </w:r>
      <w:r w:rsidRPr="00635CA7">
        <w:rPr>
          <w:rStyle w:val="FontStyle18"/>
          <w:sz w:val="28"/>
          <w:szCs w:val="28"/>
        </w:rPr>
        <w:t xml:space="preserve">Избрать на должность младшего научного сотрудника лаборатории </w:t>
      </w:r>
      <w:proofErr w:type="spellStart"/>
      <w:r w:rsidR="000872CC" w:rsidRPr="00493266">
        <w:rPr>
          <w:rStyle w:val="FontStyle18"/>
          <w:sz w:val="28"/>
          <w:szCs w:val="28"/>
        </w:rPr>
        <w:t>биомоделирования</w:t>
      </w:r>
      <w:proofErr w:type="spellEnd"/>
      <w:r w:rsidR="000872CC" w:rsidRPr="00493266">
        <w:rPr>
          <w:rStyle w:val="FontStyle18"/>
          <w:sz w:val="28"/>
          <w:szCs w:val="28"/>
        </w:rPr>
        <w:t xml:space="preserve"> и трансляционной медицины</w:t>
      </w:r>
      <w:r w:rsidR="000040F4" w:rsidRPr="00493266">
        <w:rPr>
          <w:rStyle w:val="FontStyle17"/>
          <w:sz w:val="28"/>
          <w:szCs w:val="28"/>
        </w:rPr>
        <w:t xml:space="preserve"> </w:t>
      </w:r>
      <w:proofErr w:type="spellStart"/>
      <w:r w:rsidRPr="00635CA7">
        <w:rPr>
          <w:rStyle w:val="FontStyle18"/>
          <w:b/>
          <w:sz w:val="28"/>
          <w:szCs w:val="28"/>
        </w:rPr>
        <w:t>Скрынник</w:t>
      </w:r>
      <w:proofErr w:type="spellEnd"/>
      <w:r w:rsidRPr="00635CA7">
        <w:rPr>
          <w:rStyle w:val="FontStyle18"/>
          <w:b/>
          <w:sz w:val="28"/>
          <w:szCs w:val="28"/>
        </w:rPr>
        <w:t xml:space="preserve"> Анну Станиславовну</w:t>
      </w:r>
      <w:r>
        <w:rPr>
          <w:rStyle w:val="FontStyle18"/>
          <w:sz w:val="28"/>
          <w:szCs w:val="28"/>
        </w:rPr>
        <w:t>.</w:t>
      </w:r>
      <w:r w:rsidR="000040F4" w:rsidRPr="00493266">
        <w:rPr>
          <w:rStyle w:val="FontStyle18"/>
          <w:sz w:val="28"/>
          <w:szCs w:val="28"/>
        </w:rPr>
        <w:t xml:space="preserve"> </w:t>
      </w:r>
    </w:p>
    <w:p w:rsidR="000040F4" w:rsidRPr="00635CA7" w:rsidRDefault="00635CA7" w:rsidP="003C2D67">
      <w:pPr>
        <w:pStyle w:val="Style4"/>
        <w:widowControl/>
        <w:tabs>
          <w:tab w:val="left" w:pos="9355"/>
        </w:tabs>
        <w:spacing w:line="240" w:lineRule="auto"/>
        <w:ind w:right="-1" w:firstLine="426"/>
        <w:jc w:val="both"/>
        <w:rPr>
          <w:rStyle w:val="FontStyle18"/>
          <w:b/>
          <w:sz w:val="28"/>
          <w:szCs w:val="28"/>
        </w:rPr>
      </w:pPr>
      <w:r>
        <w:rPr>
          <w:rStyle w:val="FontStyle18"/>
          <w:sz w:val="28"/>
          <w:szCs w:val="28"/>
        </w:rPr>
        <w:t>7</w:t>
      </w:r>
      <w:r w:rsidR="000040F4" w:rsidRPr="00493266">
        <w:rPr>
          <w:rStyle w:val="FontStyle18"/>
          <w:sz w:val="28"/>
          <w:szCs w:val="28"/>
        </w:rPr>
        <w:t xml:space="preserve">. </w:t>
      </w:r>
      <w:r w:rsidRPr="00635CA7">
        <w:rPr>
          <w:rStyle w:val="FontStyle18"/>
          <w:sz w:val="28"/>
          <w:szCs w:val="28"/>
        </w:rPr>
        <w:t>Избрать на должность младшего научного сотрудника лаборатории</w:t>
      </w:r>
      <w:r>
        <w:rPr>
          <w:rStyle w:val="FontStyle18"/>
          <w:sz w:val="28"/>
          <w:szCs w:val="28"/>
        </w:rPr>
        <w:t xml:space="preserve"> профессиональной и экологически обусловленной патологии </w:t>
      </w:r>
      <w:proofErr w:type="spellStart"/>
      <w:r w:rsidRPr="00635CA7">
        <w:rPr>
          <w:rStyle w:val="FontStyle18"/>
          <w:b/>
          <w:sz w:val="28"/>
          <w:szCs w:val="28"/>
        </w:rPr>
        <w:t>Земцову</w:t>
      </w:r>
      <w:proofErr w:type="spellEnd"/>
      <w:r w:rsidRPr="00635CA7">
        <w:rPr>
          <w:rStyle w:val="FontStyle18"/>
          <w:b/>
          <w:sz w:val="28"/>
          <w:szCs w:val="28"/>
        </w:rPr>
        <w:t xml:space="preserve">  Елену Михайловну</w:t>
      </w:r>
      <w:r>
        <w:rPr>
          <w:rStyle w:val="FontStyle18"/>
          <w:b/>
          <w:sz w:val="28"/>
          <w:szCs w:val="28"/>
        </w:rPr>
        <w:t>.</w:t>
      </w:r>
    </w:p>
    <w:sectPr w:rsidR="000040F4" w:rsidRPr="0063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03B"/>
    <w:multiLevelType w:val="hybridMultilevel"/>
    <w:tmpl w:val="1A86C89A"/>
    <w:lvl w:ilvl="0" w:tplc="64466F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B"/>
    <w:rsid w:val="000040F4"/>
    <w:rsid w:val="000872CC"/>
    <w:rsid w:val="003C2D67"/>
    <w:rsid w:val="00493266"/>
    <w:rsid w:val="00635CA7"/>
    <w:rsid w:val="006E5D4B"/>
    <w:rsid w:val="00805ED6"/>
    <w:rsid w:val="00A74361"/>
    <w:rsid w:val="00C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40F4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0040F4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0040F4"/>
    <w:pPr>
      <w:spacing w:line="446" w:lineRule="exact"/>
    </w:pPr>
  </w:style>
  <w:style w:type="paragraph" w:customStyle="1" w:styleId="Style7">
    <w:name w:val="Style7"/>
    <w:basedOn w:val="a"/>
    <w:uiPriority w:val="99"/>
    <w:rsid w:val="000040F4"/>
    <w:pPr>
      <w:spacing w:line="276" w:lineRule="exact"/>
    </w:pPr>
  </w:style>
  <w:style w:type="paragraph" w:customStyle="1" w:styleId="Style8">
    <w:name w:val="Style8"/>
    <w:basedOn w:val="a"/>
    <w:uiPriority w:val="99"/>
    <w:rsid w:val="000040F4"/>
    <w:pPr>
      <w:spacing w:line="283" w:lineRule="exact"/>
      <w:jc w:val="both"/>
    </w:pPr>
  </w:style>
  <w:style w:type="paragraph" w:customStyle="1" w:styleId="Style10">
    <w:name w:val="Style10"/>
    <w:basedOn w:val="a"/>
    <w:uiPriority w:val="99"/>
    <w:rsid w:val="000040F4"/>
    <w:pPr>
      <w:spacing w:line="446" w:lineRule="exact"/>
    </w:pPr>
  </w:style>
  <w:style w:type="paragraph" w:customStyle="1" w:styleId="Style11">
    <w:name w:val="Style11"/>
    <w:basedOn w:val="a"/>
    <w:uiPriority w:val="99"/>
    <w:rsid w:val="000040F4"/>
  </w:style>
  <w:style w:type="character" w:customStyle="1" w:styleId="FontStyle14">
    <w:name w:val="Font Style14"/>
    <w:basedOn w:val="a0"/>
    <w:uiPriority w:val="99"/>
    <w:rsid w:val="000040F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0040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040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040F4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99"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04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40F4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0040F4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0040F4"/>
    <w:pPr>
      <w:spacing w:line="446" w:lineRule="exact"/>
    </w:pPr>
  </w:style>
  <w:style w:type="paragraph" w:customStyle="1" w:styleId="Style7">
    <w:name w:val="Style7"/>
    <w:basedOn w:val="a"/>
    <w:uiPriority w:val="99"/>
    <w:rsid w:val="000040F4"/>
    <w:pPr>
      <w:spacing w:line="276" w:lineRule="exact"/>
    </w:pPr>
  </w:style>
  <w:style w:type="paragraph" w:customStyle="1" w:styleId="Style8">
    <w:name w:val="Style8"/>
    <w:basedOn w:val="a"/>
    <w:uiPriority w:val="99"/>
    <w:rsid w:val="000040F4"/>
    <w:pPr>
      <w:spacing w:line="283" w:lineRule="exact"/>
      <w:jc w:val="both"/>
    </w:pPr>
  </w:style>
  <w:style w:type="paragraph" w:customStyle="1" w:styleId="Style10">
    <w:name w:val="Style10"/>
    <w:basedOn w:val="a"/>
    <w:uiPriority w:val="99"/>
    <w:rsid w:val="000040F4"/>
    <w:pPr>
      <w:spacing w:line="446" w:lineRule="exact"/>
    </w:pPr>
  </w:style>
  <w:style w:type="paragraph" w:customStyle="1" w:styleId="Style11">
    <w:name w:val="Style11"/>
    <w:basedOn w:val="a"/>
    <w:uiPriority w:val="99"/>
    <w:rsid w:val="000040F4"/>
  </w:style>
  <w:style w:type="character" w:customStyle="1" w:styleId="FontStyle14">
    <w:name w:val="Font Style14"/>
    <w:basedOn w:val="a0"/>
    <w:uiPriority w:val="99"/>
    <w:rsid w:val="000040F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0040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040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040F4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99"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04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Мандрик</dc:creator>
  <cp:keywords/>
  <dc:description/>
  <cp:lastModifiedBy>Елена Александровна Мандрик</cp:lastModifiedBy>
  <cp:revision>5</cp:revision>
  <dcterms:created xsi:type="dcterms:W3CDTF">2022-05-12T09:22:00Z</dcterms:created>
  <dcterms:modified xsi:type="dcterms:W3CDTF">2023-06-16T06:49:00Z</dcterms:modified>
</cp:coreProperties>
</file>